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5B" w:rsidRDefault="0016485B" w:rsidP="004C1BEB">
      <w:pPr>
        <w:ind w:left="1410" w:hanging="1410"/>
        <w:rPr>
          <w:sz w:val="28"/>
          <w:szCs w:val="28"/>
        </w:rPr>
      </w:pPr>
    </w:p>
    <w:p w:rsidR="004C1BEB" w:rsidRDefault="00E04B43" w:rsidP="004C1BEB">
      <w:pPr>
        <w:ind w:left="1410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PROTOKOLL</w:t>
      </w:r>
    </w:p>
    <w:p w:rsidR="0035071E" w:rsidRPr="00821832" w:rsidRDefault="0035071E" w:rsidP="004C1BEB">
      <w:pPr>
        <w:ind w:left="1410" w:hanging="1410"/>
        <w:rPr>
          <w:rFonts w:ascii="Arial" w:hAnsi="Arial" w:cs="Arial"/>
          <w:b/>
          <w:bCs/>
        </w:rPr>
      </w:pPr>
    </w:p>
    <w:p w:rsidR="00821832" w:rsidRPr="00821832" w:rsidRDefault="00821832" w:rsidP="00821832"/>
    <w:p w:rsidR="00BB5FDF" w:rsidRDefault="00BB5FDF">
      <w:pPr>
        <w:pStyle w:val="Overskrift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Utvalg: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Ullern Ungdomsråd</w:t>
      </w:r>
    </w:p>
    <w:p w:rsidR="00BB5FDF" w:rsidRDefault="00BB5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16485B">
        <w:rPr>
          <w:rFonts w:ascii="Arial" w:hAnsi="Arial" w:cs="Arial"/>
          <w:b/>
        </w:rPr>
        <w:t xml:space="preserve">onsdag </w:t>
      </w:r>
      <w:r w:rsidR="009423E3">
        <w:rPr>
          <w:rFonts w:ascii="Arial" w:hAnsi="Arial" w:cs="Arial"/>
          <w:b/>
        </w:rPr>
        <w:t xml:space="preserve"> </w:t>
      </w:r>
      <w:r w:rsidR="00BD3924">
        <w:rPr>
          <w:rFonts w:ascii="Arial" w:hAnsi="Arial" w:cs="Arial"/>
          <w:b/>
        </w:rPr>
        <w:t>06</w:t>
      </w:r>
      <w:proofErr w:type="gramEnd"/>
      <w:r w:rsidR="00BD3924">
        <w:rPr>
          <w:rFonts w:ascii="Arial" w:hAnsi="Arial" w:cs="Arial"/>
          <w:b/>
        </w:rPr>
        <w:t>.02</w:t>
      </w:r>
      <w:r w:rsidR="00A85825">
        <w:rPr>
          <w:rFonts w:ascii="Arial" w:hAnsi="Arial" w:cs="Arial"/>
          <w:b/>
        </w:rPr>
        <w:t xml:space="preserve"> </w:t>
      </w:r>
      <w:r w:rsidR="0011156E">
        <w:rPr>
          <w:rFonts w:ascii="Arial" w:hAnsi="Arial" w:cs="Arial"/>
          <w:b/>
        </w:rPr>
        <w:t>201</w:t>
      </w:r>
      <w:r w:rsidR="00A85825">
        <w:rPr>
          <w:rFonts w:ascii="Arial" w:hAnsi="Arial" w:cs="Arial"/>
          <w:b/>
        </w:rPr>
        <w:t>2</w:t>
      </w:r>
    </w:p>
    <w:p w:rsidR="00BB5FDF" w:rsidRDefault="00BB5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kl. 17</w:t>
      </w:r>
      <w:r w:rsidR="00890E8F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</w:t>
      </w:r>
      <w:r w:rsidR="00F4643F">
        <w:rPr>
          <w:rFonts w:ascii="Arial" w:hAnsi="Arial" w:cs="Arial"/>
          <w:b/>
        </w:rPr>
        <w:t>– ca.19</w:t>
      </w:r>
      <w:r w:rsidR="00890E8F">
        <w:rPr>
          <w:rFonts w:ascii="Arial" w:hAnsi="Arial" w:cs="Arial"/>
          <w:b/>
        </w:rPr>
        <w:t>:</w:t>
      </w:r>
      <w:r w:rsidR="00332EA3">
        <w:rPr>
          <w:rFonts w:ascii="Arial" w:hAnsi="Arial" w:cs="Arial"/>
          <w:b/>
        </w:rPr>
        <w:t>30 (</w:t>
      </w:r>
      <w:proofErr w:type="gramStart"/>
      <w:r w:rsidR="008C5977">
        <w:rPr>
          <w:rFonts w:ascii="Arial" w:hAnsi="Arial" w:cs="Arial"/>
          <w:b/>
        </w:rPr>
        <w:t xml:space="preserve">pizza </w:t>
      </w:r>
      <w:r w:rsidR="007711D4">
        <w:rPr>
          <w:rFonts w:ascii="Arial" w:hAnsi="Arial" w:cs="Arial"/>
          <w:b/>
        </w:rPr>
        <w:t xml:space="preserve"> fra</w:t>
      </w:r>
      <w:proofErr w:type="gramEnd"/>
      <w:r w:rsidR="007711D4">
        <w:rPr>
          <w:rFonts w:ascii="Arial" w:hAnsi="Arial" w:cs="Arial"/>
          <w:b/>
        </w:rPr>
        <w:t xml:space="preserve"> 16.30)</w:t>
      </w:r>
    </w:p>
    <w:p w:rsidR="00BB5FDF" w:rsidRDefault="00BB5FDF">
      <w:pPr>
        <w:pStyle w:val="Overskrift1"/>
        <w:pBdr>
          <w:bottom w:val="single" w:sz="12" w:space="1" w:color="auto"/>
        </w:pBdr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kern w:val="0"/>
        </w:rPr>
        <w:t>Sted: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Stoppestedet</w:t>
      </w:r>
    </w:p>
    <w:p w:rsidR="00E04B43" w:rsidRDefault="00E04B43" w:rsidP="00E04B43">
      <w:pPr>
        <w:pStyle w:val="Overskrift4"/>
        <w:rPr>
          <w:b w:val="0"/>
          <w:sz w:val="22"/>
          <w:u w:val="none"/>
        </w:rPr>
      </w:pPr>
      <w:r w:rsidRPr="00821832">
        <w:rPr>
          <w:b w:val="0"/>
          <w:bCs/>
          <w:sz w:val="22"/>
          <w:u w:val="none"/>
        </w:rPr>
        <w:tab/>
      </w:r>
      <w:r>
        <w:rPr>
          <w:bCs/>
          <w:sz w:val="22"/>
        </w:rPr>
        <w:br/>
      </w:r>
      <w:r w:rsidR="00967598" w:rsidRPr="00821832">
        <w:rPr>
          <w:b w:val="0"/>
          <w:bCs/>
          <w:sz w:val="22"/>
          <w:u w:val="none"/>
        </w:rPr>
        <w:t>Til</w:t>
      </w:r>
      <w:r w:rsidR="00967598">
        <w:rPr>
          <w:b w:val="0"/>
          <w:bCs/>
          <w:sz w:val="22"/>
          <w:u w:val="none"/>
        </w:rPr>
        <w:t xml:space="preserve">stede: </w:t>
      </w:r>
      <w:r w:rsidRPr="00821832">
        <w:rPr>
          <w:b w:val="0"/>
          <w:sz w:val="22"/>
          <w:u w:val="none"/>
        </w:rPr>
        <w:t>Anette Arneberg,</w:t>
      </w:r>
      <w:r w:rsidRPr="00821832">
        <w:rPr>
          <w:b w:val="0"/>
          <w:i/>
          <w:color w:val="333333"/>
          <w:sz w:val="22"/>
          <w:szCs w:val="19"/>
          <w:u w:val="none"/>
        </w:rPr>
        <w:t xml:space="preserve"> </w:t>
      </w:r>
      <w:r w:rsidRPr="00821832">
        <w:rPr>
          <w:b w:val="0"/>
          <w:color w:val="333333"/>
          <w:sz w:val="22"/>
          <w:szCs w:val="19"/>
          <w:u w:val="none"/>
        </w:rPr>
        <w:t xml:space="preserve">Joakim Høgberg, Morten Jansen, Petter Berg, </w:t>
      </w:r>
    </w:p>
    <w:p w:rsidR="00E04B43" w:rsidRDefault="00E04B43" w:rsidP="00E04B43">
      <w:pPr>
        <w:pStyle w:val="Overskrift4"/>
        <w:rPr>
          <w:b w:val="0"/>
          <w:sz w:val="22"/>
          <w:u w:val="none"/>
        </w:rPr>
      </w:pPr>
      <w:r w:rsidRPr="00821832">
        <w:rPr>
          <w:b w:val="0"/>
          <w:color w:val="333333"/>
          <w:sz w:val="22"/>
          <w:szCs w:val="19"/>
          <w:u w:val="none"/>
        </w:rPr>
        <w:t>Kaia Urdahl, Øivind Ekås,</w:t>
      </w:r>
      <w:r>
        <w:rPr>
          <w:b w:val="0"/>
          <w:color w:val="333333"/>
          <w:sz w:val="22"/>
          <w:szCs w:val="19"/>
          <w:u w:val="none"/>
        </w:rPr>
        <w:t xml:space="preserve"> Henrik </w:t>
      </w:r>
      <w:proofErr w:type="spellStart"/>
      <w:r>
        <w:rPr>
          <w:b w:val="0"/>
          <w:sz w:val="22"/>
          <w:u w:val="none"/>
        </w:rPr>
        <w:t>Kapsberger</w:t>
      </w:r>
      <w:proofErr w:type="spellEnd"/>
      <w:r>
        <w:rPr>
          <w:b w:val="0"/>
          <w:sz w:val="22"/>
          <w:u w:val="none"/>
        </w:rPr>
        <w:t xml:space="preserve"> Solberg</w:t>
      </w:r>
    </w:p>
    <w:p w:rsidR="00E04B43" w:rsidRPr="00E04B43" w:rsidRDefault="00E04B43" w:rsidP="00E04B43">
      <w:pPr>
        <w:pStyle w:val="Overskrift4"/>
        <w:rPr>
          <w:szCs w:val="28"/>
          <w:u w:val="none"/>
        </w:rPr>
      </w:pPr>
      <w:r>
        <w:rPr>
          <w:b w:val="0"/>
          <w:sz w:val="22"/>
          <w:u w:val="none"/>
        </w:rPr>
        <w:t>Forfall:</w:t>
      </w:r>
      <w:r w:rsidRPr="00821832">
        <w:rPr>
          <w:szCs w:val="28"/>
          <w:u w:val="none"/>
        </w:rPr>
        <w:t xml:space="preserve"> </w:t>
      </w:r>
      <w:r w:rsidRPr="00821832">
        <w:rPr>
          <w:b w:val="0"/>
          <w:sz w:val="22"/>
          <w:u w:val="none"/>
        </w:rPr>
        <w:t>Sebastian R Martinsen,</w:t>
      </w:r>
    </w:p>
    <w:p w:rsidR="00E04B43" w:rsidRPr="0035071E" w:rsidRDefault="00E04B43" w:rsidP="00E04B43">
      <w:pPr>
        <w:pStyle w:val="Overskrift4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Ikke </w:t>
      </w:r>
      <w:proofErr w:type="gramStart"/>
      <w:r>
        <w:rPr>
          <w:b w:val="0"/>
          <w:sz w:val="22"/>
          <w:u w:val="none"/>
        </w:rPr>
        <w:t>tilstede</w:t>
      </w:r>
      <w:proofErr w:type="gramEnd"/>
      <w:r>
        <w:rPr>
          <w:b w:val="0"/>
          <w:sz w:val="22"/>
          <w:u w:val="none"/>
        </w:rPr>
        <w:t>:</w:t>
      </w:r>
      <w:r>
        <w:rPr>
          <w:b w:val="0"/>
          <w:bCs/>
          <w:sz w:val="22"/>
          <w:u w:val="none"/>
        </w:rPr>
        <w:t xml:space="preserve"> </w:t>
      </w:r>
      <w:r>
        <w:rPr>
          <w:b w:val="0"/>
          <w:color w:val="333333"/>
          <w:sz w:val="22"/>
          <w:szCs w:val="19"/>
          <w:u w:val="none"/>
        </w:rPr>
        <w:t>Ludvig Mustad</w:t>
      </w:r>
    </w:p>
    <w:p w:rsidR="00967598" w:rsidRPr="00967598" w:rsidRDefault="00967598" w:rsidP="00967598">
      <w:pPr>
        <w:pStyle w:val="Overskrift4"/>
        <w:rPr>
          <w:b w:val="0"/>
          <w:szCs w:val="22"/>
          <w:u w:val="none"/>
        </w:rPr>
      </w:pPr>
      <w:r w:rsidRPr="00967598">
        <w:rPr>
          <w:b w:val="0"/>
          <w:szCs w:val="22"/>
          <w:u w:val="none"/>
        </w:rPr>
        <w:t xml:space="preserve">. </w:t>
      </w:r>
    </w:p>
    <w:p w:rsidR="00E132AE" w:rsidRDefault="00E132AE" w:rsidP="00A85825">
      <w:pPr>
        <w:rPr>
          <w:rFonts w:ascii="Arial" w:hAnsi="Arial" w:cs="Arial"/>
          <w:sz w:val="28"/>
        </w:rPr>
      </w:pPr>
    </w:p>
    <w:p w:rsidR="00967598" w:rsidRDefault="00A76142" w:rsidP="00A85825">
      <w:pPr>
        <w:rPr>
          <w:rFonts w:ascii="Arial" w:hAnsi="Arial" w:cs="Arial"/>
          <w:sz w:val="28"/>
        </w:rPr>
      </w:pPr>
      <w:r w:rsidRPr="007F2D32">
        <w:rPr>
          <w:rFonts w:ascii="Arial" w:hAnsi="Arial" w:cs="Arial"/>
          <w:sz w:val="28"/>
        </w:rPr>
        <w:t>S</w:t>
      </w:r>
      <w:r w:rsidR="00A85825" w:rsidRPr="007F2D32">
        <w:rPr>
          <w:rFonts w:ascii="Arial" w:hAnsi="Arial" w:cs="Arial"/>
          <w:sz w:val="28"/>
        </w:rPr>
        <w:t>aksliste</w:t>
      </w:r>
      <w:r w:rsidRPr="007F2D32">
        <w:rPr>
          <w:rFonts w:ascii="Arial" w:hAnsi="Arial" w:cs="Arial"/>
          <w:sz w:val="28"/>
        </w:rPr>
        <w:t>:</w:t>
      </w:r>
      <w:r w:rsidR="00A85825" w:rsidRPr="007F2D32">
        <w:rPr>
          <w:rFonts w:ascii="Arial" w:hAnsi="Arial" w:cs="Arial"/>
          <w:sz w:val="28"/>
        </w:rPr>
        <w:t xml:space="preserve"> </w:t>
      </w:r>
    </w:p>
    <w:p w:rsidR="009D33F8" w:rsidRPr="00967598" w:rsidRDefault="00967598" w:rsidP="00A85825">
      <w:pPr>
        <w:rPr>
          <w:rFonts w:ascii="Arial" w:hAnsi="Arial" w:cs="Arial"/>
        </w:rPr>
      </w:pPr>
      <w:r w:rsidRPr="00967598">
        <w:rPr>
          <w:rFonts w:ascii="Arial" w:hAnsi="Arial" w:cs="Arial"/>
          <w:szCs w:val="22"/>
        </w:rPr>
        <w:t>Velkommen til Henrik; ny fra Øraker. Rådet hadde en utfyllende presentasjonsrunde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0"/>
        <w:gridCol w:w="8024"/>
      </w:tblGrid>
      <w:tr w:rsidR="009D33F8" w:rsidRPr="007F2D32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7F2D32" w:rsidRDefault="009D33F8" w:rsidP="009D33F8">
            <w:pPr>
              <w:rPr>
                <w:rFonts w:ascii="Arial" w:eastAsiaTheme="minorHAnsi" w:hAnsi="Arial" w:cs="Arial"/>
                <w:color w:val="000000"/>
                <w:sz w:val="28"/>
                <w:szCs w:val="24"/>
              </w:rPr>
            </w:pPr>
            <w:proofErr w:type="spellStart"/>
            <w:r w:rsidRPr="007F2D32">
              <w:rPr>
                <w:rFonts w:ascii="Arial" w:hAnsi="Arial" w:cs="Arial"/>
                <w:sz w:val="28"/>
              </w:rPr>
              <w:t>Saksnr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7F2D32" w:rsidRDefault="009D33F8" w:rsidP="009D33F8">
            <w:pPr>
              <w:rPr>
                <w:rFonts w:ascii="Arial" w:eastAsiaTheme="minorHAnsi" w:hAnsi="Arial" w:cs="Arial"/>
                <w:color w:val="000000"/>
                <w:sz w:val="28"/>
                <w:szCs w:val="24"/>
              </w:rPr>
            </w:pPr>
            <w:r w:rsidRPr="007F2D32">
              <w:rPr>
                <w:rFonts w:ascii="Arial" w:hAnsi="Arial" w:cs="Arial"/>
                <w:sz w:val="28"/>
              </w:rPr>
              <w:t>Tittel</w:t>
            </w:r>
          </w:p>
        </w:tc>
      </w:tr>
      <w:tr w:rsidR="009D33F8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D4198A" w:rsidRDefault="009D33F8" w:rsidP="00BD392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4198A">
              <w:rPr>
                <w:rFonts w:ascii="Arial" w:hAnsi="Arial" w:cs="Arial"/>
                <w:sz w:val="22"/>
                <w:szCs w:val="22"/>
              </w:rPr>
              <w:t>PS 1</w:t>
            </w:r>
            <w:r w:rsidR="00BD3924">
              <w:rPr>
                <w:rFonts w:ascii="Arial" w:hAnsi="Arial" w:cs="Arial"/>
                <w:sz w:val="22"/>
                <w:szCs w:val="22"/>
              </w:rPr>
              <w:t>3</w:t>
            </w:r>
            <w:r w:rsidRPr="00D4198A">
              <w:rPr>
                <w:rFonts w:ascii="Arial" w:hAnsi="Arial" w:cs="Arial"/>
                <w:sz w:val="22"/>
                <w:szCs w:val="22"/>
              </w:rPr>
              <w:t>/</w:t>
            </w:r>
            <w:r w:rsidR="00BD392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977" w:rsidRPr="00D4198A" w:rsidRDefault="00AB50BB" w:rsidP="000355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Godkjenning av saksliste</w:t>
            </w:r>
            <w:r w:rsidR="008C5977" w:rsidRPr="00D4198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E57E3">
              <w:rPr>
                <w:rFonts w:ascii="Arial" w:hAnsi="Arial" w:cs="Arial"/>
                <w:sz w:val="22"/>
                <w:szCs w:val="22"/>
              </w:rPr>
              <w:t>godkjent</w:t>
            </w:r>
          </w:p>
          <w:p w:rsidR="009D33F8" w:rsidRPr="00D4198A" w:rsidRDefault="009D33F8" w:rsidP="0003552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9D33F8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D4198A" w:rsidRDefault="009D33F8" w:rsidP="00BD392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4198A">
              <w:rPr>
                <w:rFonts w:ascii="Arial" w:hAnsi="Arial" w:cs="Arial"/>
                <w:sz w:val="22"/>
                <w:szCs w:val="22"/>
              </w:rPr>
              <w:t>PS 1</w:t>
            </w:r>
            <w:r w:rsidR="00BD3924">
              <w:rPr>
                <w:rFonts w:ascii="Arial" w:hAnsi="Arial" w:cs="Arial"/>
                <w:sz w:val="22"/>
                <w:szCs w:val="22"/>
              </w:rPr>
              <w:t>3</w:t>
            </w:r>
            <w:r w:rsidRPr="00D4198A">
              <w:rPr>
                <w:rFonts w:ascii="Arial" w:hAnsi="Arial" w:cs="Arial"/>
                <w:sz w:val="22"/>
                <w:szCs w:val="22"/>
              </w:rPr>
              <w:t>/</w:t>
            </w:r>
            <w:r w:rsidR="00BD392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977" w:rsidRPr="00D4198A" w:rsidRDefault="009D33F8" w:rsidP="009D33F8">
            <w:pPr>
              <w:rPr>
                <w:rFonts w:ascii="Arial" w:hAnsi="Arial" w:cs="Arial"/>
                <w:sz w:val="22"/>
                <w:szCs w:val="22"/>
              </w:rPr>
            </w:pPr>
            <w:r w:rsidRPr="00D4198A">
              <w:rPr>
                <w:rFonts w:ascii="Arial" w:hAnsi="Arial" w:cs="Arial"/>
                <w:sz w:val="22"/>
                <w:szCs w:val="22"/>
              </w:rPr>
              <w:t>Godkjenning av protokoll forrige møte</w:t>
            </w:r>
            <w:r w:rsidR="0003552A" w:rsidRPr="00D4198A">
              <w:rPr>
                <w:rFonts w:ascii="Arial" w:hAnsi="Arial" w:cs="Arial"/>
                <w:sz w:val="22"/>
                <w:szCs w:val="22"/>
              </w:rPr>
              <w:t>:</w:t>
            </w:r>
            <w:r w:rsidR="008C5977" w:rsidRPr="00D419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7E3">
              <w:rPr>
                <w:rFonts w:ascii="Arial" w:hAnsi="Arial" w:cs="Arial"/>
                <w:sz w:val="22"/>
                <w:szCs w:val="22"/>
              </w:rPr>
              <w:t>godkjent</w:t>
            </w:r>
          </w:p>
          <w:p w:rsidR="009D33F8" w:rsidRPr="00D4198A" w:rsidRDefault="009D33F8" w:rsidP="00BD392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9D33F8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D4198A" w:rsidRDefault="009D33F8" w:rsidP="00BD392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4198A">
              <w:rPr>
                <w:rFonts w:ascii="Arial" w:hAnsi="Arial" w:cs="Arial"/>
                <w:sz w:val="22"/>
                <w:szCs w:val="22"/>
              </w:rPr>
              <w:t>OS 1</w:t>
            </w:r>
            <w:r w:rsidR="00BD3924">
              <w:rPr>
                <w:rFonts w:ascii="Arial" w:hAnsi="Arial" w:cs="Arial"/>
                <w:sz w:val="22"/>
                <w:szCs w:val="22"/>
              </w:rPr>
              <w:t>3</w:t>
            </w:r>
            <w:r w:rsidRPr="00D4198A">
              <w:rPr>
                <w:rFonts w:ascii="Arial" w:hAnsi="Arial" w:cs="Arial"/>
                <w:sz w:val="22"/>
                <w:szCs w:val="22"/>
              </w:rPr>
              <w:t>/</w:t>
            </w:r>
            <w:r w:rsidR="00BD392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198A" w:rsidRPr="000C480C" w:rsidRDefault="009D33F8" w:rsidP="00D419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480C">
              <w:rPr>
                <w:rFonts w:ascii="Arial" w:hAnsi="Arial" w:cs="Arial"/>
                <w:b/>
                <w:sz w:val="22"/>
                <w:szCs w:val="22"/>
              </w:rPr>
              <w:t>Referat fra SUR (sentralt ungdomsrå</w:t>
            </w:r>
            <w:r w:rsidR="00252D94" w:rsidRPr="000C480C">
              <w:rPr>
                <w:rFonts w:ascii="Arial" w:hAnsi="Arial" w:cs="Arial"/>
                <w:b/>
                <w:sz w:val="22"/>
                <w:szCs w:val="22"/>
              </w:rPr>
              <w:t xml:space="preserve">d) </w:t>
            </w:r>
          </w:p>
          <w:p w:rsidR="00252D94" w:rsidRPr="00252D94" w:rsidRDefault="000C480C" w:rsidP="00D419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Anette informerte fra siste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SUrmøte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hvor de hadde evaluert 2012. 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Bedre svømmeundervisning </w:t>
            </w:r>
            <w:r>
              <w:rPr>
                <w:rFonts w:ascii="Arial" w:hAnsi="Arial" w:cs="Arial"/>
                <w:sz w:val="22"/>
                <w:szCs w:val="22"/>
              </w:rPr>
              <w:t xml:space="preserve">i Osloskolen 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og bedre forhold for barn som bor i hospits er hovedsakene som SUR fremmer på UBM. </w:t>
            </w:r>
            <w:r w:rsidR="00252D94">
              <w:rPr>
                <w:rFonts w:ascii="Arial" w:hAnsi="Arial" w:cs="Arial"/>
                <w:sz w:val="22"/>
                <w:szCs w:val="22"/>
              </w:rPr>
              <w:br/>
              <w:t>Kaia og Anette</w:t>
            </w:r>
            <w:r w:rsidR="0084150D">
              <w:rPr>
                <w:rFonts w:ascii="Arial" w:hAnsi="Arial" w:cs="Arial"/>
                <w:sz w:val="22"/>
                <w:szCs w:val="22"/>
              </w:rPr>
              <w:t xml:space="preserve"> er påmeldt </w:t>
            </w:r>
            <w:r w:rsidR="00252D94">
              <w:rPr>
                <w:rFonts w:ascii="Arial" w:hAnsi="Arial" w:cs="Arial"/>
                <w:sz w:val="22"/>
                <w:szCs w:val="22"/>
              </w:rPr>
              <w:t>til Ungdommens bystyremøte fra Ullern ungdomsråd</w:t>
            </w:r>
          </w:p>
          <w:p w:rsidR="0003552A" w:rsidRPr="00D4198A" w:rsidRDefault="0003552A" w:rsidP="007F3BC8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7F45E5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45E5" w:rsidRPr="00D4198A" w:rsidRDefault="00BD3924" w:rsidP="007F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PS13/03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198A" w:rsidRDefault="00BD3924" w:rsidP="00AB50BB">
            <w:pPr>
              <w:rPr>
                <w:rFonts w:ascii="Arial" w:hAnsi="Arial" w:cs="Arial"/>
                <w:sz w:val="22"/>
                <w:szCs w:val="22"/>
              </w:rPr>
            </w:pPr>
            <w:r w:rsidRPr="006A0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50B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132AE">
              <w:rPr>
                <w:rFonts w:ascii="Arial" w:hAnsi="Arial" w:cs="Arial"/>
                <w:b/>
                <w:sz w:val="22"/>
                <w:szCs w:val="22"/>
              </w:rPr>
              <w:t>esøk fra b</w:t>
            </w:r>
            <w:r w:rsidR="00AB50BB">
              <w:rPr>
                <w:rFonts w:ascii="Arial" w:hAnsi="Arial" w:cs="Arial"/>
                <w:b/>
                <w:sz w:val="22"/>
                <w:szCs w:val="22"/>
              </w:rPr>
              <w:t xml:space="preserve">arnevernet </w:t>
            </w:r>
            <w:r w:rsidR="00AB50BB">
              <w:rPr>
                <w:rFonts w:ascii="Arial" w:hAnsi="Arial" w:cs="Arial"/>
                <w:sz w:val="22"/>
                <w:szCs w:val="22"/>
              </w:rPr>
              <w:t>ved Kristine B</w:t>
            </w:r>
            <w:r w:rsidR="00AB50BB" w:rsidRPr="00AB50BB">
              <w:rPr>
                <w:rFonts w:ascii="Arial" w:hAnsi="Arial" w:cs="Arial"/>
                <w:sz w:val="22"/>
                <w:szCs w:val="22"/>
              </w:rPr>
              <w:t>erbom</w:t>
            </w:r>
            <w:r w:rsidR="00AB50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79F4" w:rsidRDefault="000E57E3" w:rsidP="00AB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Siden forrige besøk har barnevernet gjort følgende av de ting rådet mente var nødvendig; Laget plakat med kontaktinfo til Ullern barnevernstjeneste. Hatt skolebesøk på Lysejordet men ikke fått avtalt med flere skoler enda. Ikke gått på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pga andre aktører som dekker behovet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52D94">
              <w:rPr>
                <w:rFonts w:ascii="Arial" w:hAnsi="Arial" w:cs="Arial"/>
                <w:sz w:val="22"/>
                <w:szCs w:val="22"/>
              </w:rPr>
              <w:t>Ung.no</w:t>
            </w:r>
            <w:proofErr w:type="spellEnd"/>
            <w:r w:rsidR="00252D94">
              <w:rPr>
                <w:rFonts w:ascii="Arial" w:hAnsi="Arial" w:cs="Arial"/>
                <w:sz w:val="22"/>
                <w:szCs w:val="22"/>
              </w:rPr>
              <w:t xml:space="preserve"> og alarmtelefonen. </w:t>
            </w:r>
          </w:p>
          <w:p w:rsidR="000E57E3" w:rsidRDefault="003479F4" w:rsidP="00AB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R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ådet syns det er fint at barnevernet tar på alvor deres synspunkter og er enig i vurderingene om </w:t>
            </w:r>
            <w:proofErr w:type="spellStart"/>
            <w:r w:rsidR="00252D94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="00252D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79F4" w:rsidRDefault="003479F4" w:rsidP="00347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3479F4" w:rsidRDefault="00252D94" w:rsidP="00347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Barnevernet behandlet 140 saker i 2012.</w:t>
            </w:r>
            <w:r w:rsidR="003479F4">
              <w:rPr>
                <w:rFonts w:ascii="Arial" w:hAnsi="Arial" w:cs="Arial"/>
                <w:sz w:val="22"/>
                <w:szCs w:val="22"/>
              </w:rPr>
              <w:t xml:space="preserve"> Mange handlet om vold. </w:t>
            </w:r>
            <w:proofErr w:type="gramStart"/>
            <w:r w:rsidR="003479F4">
              <w:rPr>
                <w:rFonts w:ascii="Arial" w:hAnsi="Arial" w:cs="Arial"/>
                <w:sz w:val="22"/>
                <w:szCs w:val="22"/>
              </w:rPr>
              <w:t>Det</w:t>
            </w:r>
            <w:proofErr w:type="gramEnd"/>
            <w:r w:rsidR="003479F4">
              <w:rPr>
                <w:rFonts w:ascii="Arial" w:hAnsi="Arial" w:cs="Arial"/>
                <w:sz w:val="22"/>
                <w:szCs w:val="22"/>
              </w:rPr>
              <w:t xml:space="preserve"> trolig mye cannabis/hasjrøyking og mye drikking blant unge i Ullern. </w:t>
            </w:r>
          </w:p>
          <w:p w:rsidR="00252D94" w:rsidRDefault="003479F4" w:rsidP="00347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Rådet bekrefter at de også tror det er tilfelle.</w:t>
            </w:r>
          </w:p>
          <w:p w:rsidR="000C480C" w:rsidRDefault="000C480C" w:rsidP="00347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0C480C" w:rsidRDefault="000C480C" w:rsidP="003479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</w:t>
            </w:r>
            <w:r w:rsidR="00405ED8">
              <w:rPr>
                <w:rFonts w:ascii="Arial" w:hAnsi="Arial" w:cs="Arial"/>
                <w:sz w:val="22"/>
                <w:szCs w:val="22"/>
              </w:rPr>
              <w:t>tine tar med seg nye tan</w:t>
            </w:r>
            <w:r>
              <w:rPr>
                <w:rFonts w:ascii="Arial" w:hAnsi="Arial" w:cs="Arial"/>
                <w:sz w:val="22"/>
                <w:szCs w:val="22"/>
              </w:rPr>
              <w:t xml:space="preserve">ker fra rådet om forbedring av banevernstjenesten </w:t>
            </w:r>
          </w:p>
          <w:p w:rsidR="00AB50BB" w:rsidRPr="006A0B64" w:rsidRDefault="00AB50BB" w:rsidP="00AB50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50BB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50BB" w:rsidRDefault="00AB50BB" w:rsidP="007F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 13/04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50BB" w:rsidRDefault="00AB50BB" w:rsidP="009718D3">
            <w:pP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6A0B64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Valg av leder og nestleder 2013</w:t>
            </w:r>
          </w:p>
          <w:p w:rsidR="00405ED8" w:rsidRDefault="00405ED8" w:rsidP="009718D3">
            <w:pP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Enstemmig vedtatt: </w:t>
            </w:r>
          </w:p>
          <w:p w:rsidR="00405ED8" w:rsidRPr="006A0B64" w:rsidRDefault="00405ED8" w:rsidP="009718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Kaia Urdahl er valgt som ny leder og Anette Arneberg gjenvalgt som nestleder</w:t>
            </w:r>
          </w:p>
        </w:tc>
      </w:tr>
      <w:tr w:rsidR="009D33F8" w:rsidRPr="00D4198A" w:rsidTr="00AB50BB">
        <w:trPr>
          <w:trHeight w:val="1596"/>
        </w:trPr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AB50BB" w:rsidRDefault="009D33F8" w:rsidP="00AB50B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B50BB">
              <w:rPr>
                <w:rFonts w:ascii="Arial" w:hAnsi="Arial" w:cs="Arial"/>
                <w:sz w:val="22"/>
                <w:szCs w:val="22"/>
              </w:rPr>
              <w:lastRenderedPageBreak/>
              <w:t xml:space="preserve">PS </w:t>
            </w:r>
            <w:r w:rsidR="00AB50BB">
              <w:rPr>
                <w:rFonts w:ascii="Arial" w:hAnsi="Arial" w:cs="Arial"/>
                <w:sz w:val="22"/>
                <w:szCs w:val="22"/>
              </w:rPr>
              <w:t>13/05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0AE" w:rsidRPr="00D4198A" w:rsidRDefault="009423E3" w:rsidP="009423E3">
            <w:pP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D4198A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Oppfølging av saker</w:t>
            </w:r>
            <w:r w:rsidR="007460AE" w:rsidRPr="00D4198A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405ED8" w:rsidRDefault="009423E3" w:rsidP="00BD392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4198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7460AE" w:rsidRPr="00D4198A">
              <w:rPr>
                <w:rFonts w:ascii="Arial" w:hAnsi="Arial" w:cs="Arial"/>
                <w:sz w:val="22"/>
                <w:szCs w:val="22"/>
              </w:rPr>
              <w:t>-</w:t>
            </w:r>
            <w:r w:rsidR="00FD264E" w:rsidRPr="00D419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64E" w:rsidRPr="00D4198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Rekruttering </w:t>
            </w:r>
            <w:r w:rsidR="005467D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av nye </w:t>
            </w:r>
            <w:r w:rsidR="00FD264E" w:rsidRPr="00D4198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/</w:t>
            </w:r>
            <w:r w:rsidR="00BD3924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252D94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Kaia og Anette tar ansvar for å oppsøke skolene (Ris /Majorstua) og besøke dem for å rekruttere inn ett nytt medlem.</w:t>
            </w:r>
            <w:r w:rsidR="00405ED8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23A99" w:rsidRPr="00405ED8" w:rsidRDefault="00405ED8" w:rsidP="00BD3924">
            <w:pPr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405ED8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Sekr. Kommentar: Ludvig tok kontakt og det har vært en misforståelse at han ikke har kommet så da trenger vi ikke rekruttere ny fra Ris</w:t>
            </w:r>
            <w:r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. Han kommer på neste møte.</w:t>
            </w:r>
            <w:r w:rsidRPr="00405ED8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.</w:t>
            </w:r>
          </w:p>
          <w:p w:rsidR="00C23A99" w:rsidRPr="00D4198A" w:rsidRDefault="00C23A99" w:rsidP="00942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60AE" w:rsidRPr="00D4198A" w:rsidRDefault="00C23A99" w:rsidP="00BD3924">
            <w:pPr>
              <w:rPr>
                <w:rFonts w:ascii="Arial" w:hAnsi="Arial" w:cs="Arial"/>
                <w:sz w:val="22"/>
                <w:szCs w:val="22"/>
              </w:rPr>
            </w:pPr>
            <w:r w:rsidRPr="00D4198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D3924">
              <w:rPr>
                <w:rFonts w:ascii="Arial" w:hAnsi="Arial" w:cs="Arial"/>
                <w:sz w:val="22"/>
                <w:szCs w:val="22"/>
              </w:rPr>
              <w:t>Evaluering av</w:t>
            </w:r>
            <w:r w:rsidR="00BD3924" w:rsidRPr="00D4198A">
              <w:rPr>
                <w:rFonts w:ascii="Arial" w:hAnsi="Arial" w:cs="Arial"/>
                <w:sz w:val="22"/>
                <w:szCs w:val="22"/>
              </w:rPr>
              <w:t xml:space="preserve"> Sinna Mann:</w:t>
            </w:r>
            <w:r w:rsidR="00405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D94">
              <w:rPr>
                <w:rFonts w:ascii="Arial" w:hAnsi="Arial" w:cs="Arial"/>
                <w:sz w:val="22"/>
                <w:szCs w:val="22"/>
              </w:rPr>
              <w:t>Rådet deltok med</w:t>
            </w:r>
            <w:r w:rsidR="00405ED8">
              <w:rPr>
                <w:rFonts w:ascii="Arial" w:hAnsi="Arial" w:cs="Arial"/>
                <w:sz w:val="22"/>
                <w:szCs w:val="22"/>
              </w:rPr>
              <w:t xml:space="preserve"> Kaia, Petter; Morten og Joakim</w:t>
            </w:r>
          </w:p>
          <w:p w:rsidR="00C23A99" w:rsidRDefault="00405ED8" w:rsidP="00FD2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fungerer fremdeles </w:t>
            </w:r>
            <w:r w:rsidR="00E04B43">
              <w:rPr>
                <w:rFonts w:ascii="Arial" w:hAnsi="Arial" w:cs="Arial"/>
                <w:sz w:val="22"/>
                <w:szCs w:val="22"/>
              </w:rPr>
              <w:t xml:space="preserve">utrolig </w:t>
            </w:r>
            <w:r>
              <w:rPr>
                <w:rFonts w:ascii="Arial" w:hAnsi="Arial" w:cs="Arial"/>
                <w:sz w:val="22"/>
                <w:szCs w:val="22"/>
              </w:rPr>
              <w:t>bra for å ta opp temaet vold i nære relasjoner og det kom bra med spørsmål fra ungdommene.</w:t>
            </w:r>
            <w:r w:rsidR="00E04B43">
              <w:rPr>
                <w:rFonts w:ascii="Arial" w:hAnsi="Arial" w:cs="Arial"/>
                <w:sz w:val="22"/>
                <w:szCs w:val="22"/>
              </w:rPr>
              <w:t xml:space="preserve"> Vi kunne vært bedre med presentasjonen av rådet og hva vi gjør, så det må forberedes bedre neste gang. Vi vil foreslå at Salto skal arrangere det i år også.</w:t>
            </w:r>
          </w:p>
          <w:p w:rsidR="00E04B43" w:rsidRPr="00D4198A" w:rsidRDefault="00E04B43" w:rsidP="00FD264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1832" w:rsidRPr="00D4198A" w:rsidRDefault="00BE214E" w:rsidP="00252D9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 Ungdomsrådet deltar</w:t>
            </w:r>
            <w:r w:rsidR="00252D94" w:rsidRPr="00D419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832" w:rsidRPr="00D4198A">
              <w:rPr>
                <w:rFonts w:ascii="Arial" w:hAnsi="Arial" w:cs="Arial"/>
                <w:sz w:val="22"/>
                <w:szCs w:val="22"/>
              </w:rPr>
              <w:t>på Stoppestedet</w:t>
            </w:r>
            <w:r w:rsidR="00252D94">
              <w:rPr>
                <w:rFonts w:ascii="Arial" w:hAnsi="Arial" w:cs="Arial"/>
                <w:sz w:val="22"/>
                <w:szCs w:val="22"/>
              </w:rPr>
              <w:t>s</w:t>
            </w:r>
            <w:r w:rsidR="00BD39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D94">
              <w:rPr>
                <w:rFonts w:ascii="Arial" w:hAnsi="Arial" w:cs="Arial"/>
                <w:sz w:val="22"/>
                <w:szCs w:val="22"/>
              </w:rPr>
              <w:t>10 års j</w:t>
            </w:r>
            <w:r w:rsidR="00252D94" w:rsidRPr="00D4198A">
              <w:rPr>
                <w:rFonts w:ascii="Arial" w:hAnsi="Arial" w:cs="Arial"/>
                <w:sz w:val="22"/>
                <w:szCs w:val="22"/>
              </w:rPr>
              <w:t>ubileum</w:t>
            </w:r>
            <w:r w:rsidR="00252D94">
              <w:rPr>
                <w:rFonts w:ascii="Arial" w:hAnsi="Arial" w:cs="Arial"/>
                <w:sz w:val="22"/>
                <w:szCs w:val="22"/>
              </w:rPr>
              <w:t xml:space="preserve"> som feires med </w:t>
            </w:r>
            <w:proofErr w:type="spellStart"/>
            <w:r w:rsidR="00252D94">
              <w:rPr>
                <w:rFonts w:ascii="Arial" w:hAnsi="Arial" w:cs="Arial"/>
                <w:sz w:val="22"/>
                <w:szCs w:val="22"/>
              </w:rPr>
              <w:t>åpendag/kveld</w:t>
            </w:r>
            <w:proofErr w:type="spellEnd"/>
            <w:r w:rsidR="00252D94">
              <w:rPr>
                <w:rFonts w:ascii="Arial" w:hAnsi="Arial" w:cs="Arial"/>
                <w:sz w:val="22"/>
                <w:szCs w:val="22"/>
              </w:rPr>
              <w:t xml:space="preserve"> 9.mars </w:t>
            </w:r>
            <w:r w:rsidR="00405ED8">
              <w:rPr>
                <w:rFonts w:ascii="Arial" w:hAnsi="Arial" w:cs="Arial"/>
                <w:sz w:val="22"/>
                <w:szCs w:val="22"/>
              </w:rPr>
              <w:t xml:space="preserve">med Joakim, </w:t>
            </w:r>
            <w:proofErr w:type="gramStart"/>
            <w:r w:rsidR="00405ED8">
              <w:rPr>
                <w:rFonts w:ascii="Arial" w:hAnsi="Arial" w:cs="Arial"/>
                <w:sz w:val="22"/>
                <w:szCs w:val="22"/>
              </w:rPr>
              <w:t>Herman,  Kaia</w:t>
            </w:r>
            <w:proofErr w:type="gramEnd"/>
            <w:r w:rsidR="00405ED8">
              <w:rPr>
                <w:rFonts w:ascii="Arial" w:hAnsi="Arial" w:cs="Arial"/>
                <w:sz w:val="22"/>
                <w:szCs w:val="22"/>
              </w:rPr>
              <w:t>, Petter</w:t>
            </w:r>
          </w:p>
        </w:tc>
      </w:tr>
      <w:tr w:rsidR="009D33F8" w:rsidRPr="00D4198A" w:rsidTr="00AB50BB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3F8" w:rsidRPr="00AB50BB" w:rsidRDefault="009D33F8" w:rsidP="00AB50B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B50BB">
              <w:rPr>
                <w:rFonts w:ascii="Arial" w:hAnsi="Arial" w:cs="Arial"/>
                <w:sz w:val="22"/>
                <w:szCs w:val="22"/>
              </w:rPr>
              <w:t xml:space="preserve">PS </w:t>
            </w:r>
            <w:r w:rsidR="00AB50BB" w:rsidRPr="00AB50BB">
              <w:rPr>
                <w:rFonts w:ascii="Arial" w:hAnsi="Arial" w:cs="Arial"/>
                <w:sz w:val="22"/>
                <w:szCs w:val="22"/>
              </w:rPr>
              <w:t>13/0</w:t>
            </w:r>
            <w:r w:rsidR="00AB50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BC8" w:rsidRDefault="00BB4BE7" w:rsidP="00746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8A">
              <w:rPr>
                <w:rFonts w:ascii="Arial" w:hAnsi="Arial" w:cs="Arial"/>
                <w:b/>
                <w:sz w:val="22"/>
                <w:szCs w:val="22"/>
              </w:rPr>
              <w:t xml:space="preserve">Fordeling av midler </w:t>
            </w:r>
            <w:r w:rsidR="003A47EC" w:rsidRPr="00D4198A">
              <w:rPr>
                <w:rFonts w:ascii="Arial" w:hAnsi="Arial" w:cs="Arial"/>
                <w:b/>
                <w:sz w:val="22"/>
                <w:szCs w:val="22"/>
              </w:rPr>
              <w:t xml:space="preserve">løpende </w:t>
            </w:r>
          </w:p>
          <w:p w:rsidR="000C480C" w:rsidRPr="000C480C" w:rsidRDefault="000C480C" w:rsidP="007460AE">
            <w:pPr>
              <w:rPr>
                <w:rFonts w:ascii="Arial" w:hAnsi="Arial" w:cs="Arial"/>
                <w:sz w:val="22"/>
                <w:szCs w:val="22"/>
              </w:rPr>
            </w:pPr>
            <w:r w:rsidRPr="000C480C">
              <w:rPr>
                <w:rFonts w:ascii="Arial" w:hAnsi="Arial" w:cs="Arial"/>
                <w:sz w:val="22"/>
                <w:szCs w:val="22"/>
              </w:rPr>
              <w:t>Ingen innkomne søknader.</w:t>
            </w:r>
          </w:p>
          <w:p w:rsidR="006A0B64" w:rsidRPr="00D4198A" w:rsidRDefault="006A0B64" w:rsidP="000C48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BB" w:rsidRPr="00D4198A" w:rsidTr="009D33F8"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50BB" w:rsidRPr="00AB50BB" w:rsidRDefault="00AB50BB" w:rsidP="00AB50BB">
            <w:pPr>
              <w:rPr>
                <w:rFonts w:ascii="Arial" w:hAnsi="Arial" w:cs="Arial"/>
                <w:sz w:val="22"/>
                <w:szCs w:val="22"/>
              </w:rPr>
            </w:pPr>
            <w:r w:rsidRPr="00AB50BB">
              <w:rPr>
                <w:rFonts w:ascii="Arial" w:hAnsi="Arial" w:cs="Arial"/>
                <w:sz w:val="22"/>
                <w:szCs w:val="22"/>
              </w:rPr>
              <w:t>PS 13/0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50BB" w:rsidRDefault="00AB50BB" w:rsidP="007460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Saker fra rådsmedlemmer</w:t>
            </w:r>
          </w:p>
          <w:p w:rsidR="00405ED8" w:rsidRDefault="00405ED8" w:rsidP="00405ED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05ED8">
              <w:rPr>
                <w:rFonts w:ascii="Arial" w:hAnsi="Arial" w:cs="Arial"/>
                <w:sz w:val="22"/>
                <w:szCs w:val="22"/>
              </w:rPr>
              <w:t>UU må oppdatere hjemmesiden på Bydelens nett</w:t>
            </w:r>
            <w:r>
              <w:rPr>
                <w:rFonts w:ascii="Arial" w:hAnsi="Arial" w:cs="Arial"/>
                <w:sz w:val="22"/>
                <w:szCs w:val="22"/>
              </w:rPr>
              <w:t>side</w:t>
            </w:r>
            <w:r w:rsidR="00E04B43">
              <w:rPr>
                <w:rFonts w:ascii="Arial" w:hAnsi="Arial" w:cs="Arial"/>
                <w:sz w:val="22"/>
                <w:szCs w:val="22"/>
              </w:rPr>
              <w:t xml:space="preserve"> og </w:t>
            </w:r>
            <w:proofErr w:type="spellStart"/>
            <w:r w:rsidR="00E04B43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="00E04B43">
              <w:rPr>
                <w:rFonts w:ascii="Arial" w:hAnsi="Arial" w:cs="Arial"/>
                <w:sz w:val="22"/>
                <w:szCs w:val="22"/>
              </w:rPr>
              <w:t xml:space="preserve"> må bli mer spennende og aktivt slik at flere ser hva vi gjør i rådet. Legge ut møtetiden og saker vi er opptatt av. Avklare hvem som skal være </w:t>
            </w:r>
            <w:proofErr w:type="spellStart"/>
            <w:r w:rsidR="00E04B43">
              <w:rPr>
                <w:rFonts w:ascii="Arial" w:hAnsi="Arial" w:cs="Arial"/>
                <w:sz w:val="22"/>
                <w:szCs w:val="22"/>
              </w:rPr>
              <w:t>Fb</w:t>
            </w:r>
            <w:proofErr w:type="spellEnd"/>
            <w:r w:rsidR="00E04B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04B43">
              <w:rPr>
                <w:rFonts w:ascii="Arial" w:hAnsi="Arial" w:cs="Arial"/>
                <w:sz w:val="22"/>
                <w:szCs w:val="22"/>
              </w:rPr>
              <w:t>ansv</w:t>
            </w:r>
            <w:proofErr w:type="spellEnd"/>
            <w:r w:rsidR="00E04B43">
              <w:rPr>
                <w:rFonts w:ascii="Arial" w:hAnsi="Arial" w:cs="Arial"/>
                <w:sz w:val="22"/>
                <w:szCs w:val="22"/>
              </w:rPr>
              <w:t>. neste møte</w:t>
            </w:r>
          </w:p>
          <w:p w:rsidR="00405ED8" w:rsidRDefault="00E04B43" w:rsidP="00405ED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Ledelsen ønsker å endre plassering av rådsmedlemmene, slik at det ikke blir så mange forstyrrelser under møtet. Vil gjerne prøve det fra neste møte, selv om flere var skeptiske.</w:t>
            </w:r>
          </w:p>
          <w:p w:rsidR="00E04B43" w:rsidRPr="00405ED8" w:rsidRDefault="00E04B43" w:rsidP="00405ED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Morten lurer på hva det skjer med studietur. Det kan styrke det sosiale og fint å lære noe nytt. Vi tar det opp som sak neste gang og i mellomtiden møtes rådet uformelt for å finne ut av steder og tid for studietur. Vi avtaler møte på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50BB" w:rsidRPr="00D4198A" w:rsidRDefault="00AB50BB" w:rsidP="007460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E0BAD" w:rsidRDefault="003E0BAD" w:rsidP="00A85825">
      <w:pPr>
        <w:rPr>
          <w:rFonts w:ascii="Arial" w:hAnsi="Arial" w:cs="Arial"/>
          <w:sz w:val="32"/>
        </w:rPr>
      </w:pPr>
    </w:p>
    <w:p w:rsidR="00993921" w:rsidRPr="00B101CF" w:rsidRDefault="004C1BEB" w:rsidP="00B10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Saksliste"/>
      <w:bookmarkEnd w:id="0"/>
      <w:r w:rsidR="00AB50BB">
        <w:rPr>
          <w:rFonts w:ascii="Arial" w:hAnsi="Arial" w:cs="Arial"/>
        </w:rPr>
        <w:t xml:space="preserve">Møteplan for de neste møtene i </w:t>
      </w:r>
      <w:proofErr w:type="gramStart"/>
      <w:r w:rsidR="00AB50BB">
        <w:rPr>
          <w:rFonts w:ascii="Arial" w:hAnsi="Arial" w:cs="Arial"/>
        </w:rPr>
        <w:t>UU :</w:t>
      </w:r>
      <w:proofErr w:type="gramEnd"/>
      <w:r w:rsidR="00AB50BB">
        <w:rPr>
          <w:rFonts w:ascii="Arial" w:hAnsi="Arial" w:cs="Arial"/>
        </w:rPr>
        <w:t xml:space="preserve"> 6.mars, 10.april og 8 mai</w:t>
      </w:r>
    </w:p>
    <w:sectPr w:rsidR="00993921" w:rsidRPr="00B101CF" w:rsidSect="00306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3" w:right="851" w:bottom="993" w:left="1276" w:header="284" w:footer="22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43" w:rsidRDefault="00E04B43">
      <w:r>
        <w:separator/>
      </w:r>
    </w:p>
  </w:endnote>
  <w:endnote w:type="continuationSeparator" w:id="0">
    <w:p w:rsidR="00E04B43" w:rsidRDefault="00E0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43" w:rsidRDefault="00E04B43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43" w:rsidRDefault="00E04B43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213" w:type="dxa"/>
      <w:tblLayout w:type="fixed"/>
      <w:tblCellMar>
        <w:left w:w="71" w:type="dxa"/>
        <w:right w:w="71" w:type="dxa"/>
      </w:tblCellMar>
      <w:tblLook w:val="0000"/>
    </w:tblPr>
    <w:tblGrid>
      <w:gridCol w:w="1190"/>
      <w:gridCol w:w="2637"/>
      <w:gridCol w:w="1701"/>
      <w:gridCol w:w="2041"/>
      <w:gridCol w:w="1739"/>
      <w:gridCol w:w="27"/>
      <w:gridCol w:w="162"/>
    </w:tblGrid>
    <w:tr w:rsidR="00E04B43">
      <w:trPr>
        <w:cantSplit/>
      </w:trPr>
      <w:tc>
        <w:tcPr>
          <w:tcW w:w="1190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E04B43" w:rsidRDefault="00E04B43">
          <w:pPr>
            <w:pStyle w:val="Bunntekst"/>
            <w:jc w:val="right"/>
            <w:rPr>
              <w:b/>
              <w:sz w:val="16"/>
            </w:rPr>
          </w:pPr>
          <w:r w:rsidRPr="00306553">
            <w:rPr>
              <w:b/>
              <w:sz w:val="16"/>
            </w:rPr>
            <w:object w:dxaOrig="895" w:dyaOrig="9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9.5pt" o:ole="">
                <v:imagedata r:id="rId1" o:title=""/>
              </v:shape>
              <o:OLEObject Type="Embed" ProgID="Word.Picture.8" ShapeID="_x0000_i1025" DrawAspect="Content" ObjectID="_1424272878" r:id="rId2"/>
            </w:object>
          </w:r>
        </w:p>
      </w:tc>
      <w:tc>
        <w:tcPr>
          <w:tcW w:w="2637" w:type="dxa"/>
          <w:tcBorders>
            <w:top w:val="single" w:sz="4" w:space="0" w:color="auto"/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E04B43" w:rsidRDefault="00E04B43">
          <w:pPr>
            <w:pStyle w:val="Bunntekst"/>
            <w:rPr>
              <w:sz w:val="16"/>
            </w:rPr>
          </w:pPr>
        </w:p>
      </w:tc>
      <w:tc>
        <w:tcPr>
          <w:tcW w:w="2041" w:type="dxa"/>
          <w:tcBorders>
            <w:top w:val="single" w:sz="4" w:space="0" w:color="auto"/>
          </w:tcBorders>
        </w:tcPr>
        <w:p w:rsidR="00E04B43" w:rsidRDefault="00E04B43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28" w:type="dxa"/>
          <w:gridSpan w:val="3"/>
          <w:tcBorders>
            <w:top w:val="single" w:sz="4" w:space="0" w:color="auto"/>
          </w:tcBorders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E04B43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04B43" w:rsidRDefault="00E04B43">
          <w:pPr>
            <w:pStyle w:val="Bunntekst"/>
            <w:rPr>
              <w:b/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sz w:val="16"/>
            </w:rPr>
          </w:pPr>
          <w:r>
            <w:rPr>
              <w:b/>
              <w:sz w:val="16"/>
            </w:rPr>
            <w:t>Bydel Ullern</w:t>
          </w:r>
          <w:r>
            <w:rPr>
              <w:sz w:val="16"/>
            </w:rPr>
            <w:t xml:space="preserve"> </w:t>
          </w:r>
        </w:p>
        <w:p w:rsidR="00E04B43" w:rsidRDefault="00E04B43">
          <w:pPr>
            <w:pStyle w:val="Bunntekst"/>
            <w:ind w:left="113"/>
            <w:rPr>
              <w:b/>
              <w:sz w:val="16"/>
            </w:rPr>
          </w:pPr>
          <w:r>
            <w:rPr>
              <w:sz w:val="16"/>
            </w:rPr>
            <w:t>Ullern ungdomsråd</w:t>
          </w:r>
        </w:p>
      </w:tc>
      <w:tc>
        <w:tcPr>
          <w:tcW w:w="1701" w:type="dxa"/>
        </w:tcPr>
        <w:p w:rsidR="00E04B43" w:rsidRDefault="00E04B43">
          <w:pPr>
            <w:pStyle w:val="Bunntekst"/>
            <w:rPr>
              <w:sz w:val="16"/>
            </w:rPr>
          </w:pPr>
          <w:r>
            <w:rPr>
              <w:sz w:val="16"/>
            </w:rPr>
            <w:t>Besøksadresse bydelsadministrasjon:</w:t>
          </w:r>
        </w:p>
      </w:tc>
      <w:tc>
        <w:tcPr>
          <w:tcW w:w="2041" w:type="dxa"/>
        </w:tcPr>
        <w:p w:rsidR="00E04B43" w:rsidRDefault="00E04B43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Telefon:</w:t>
          </w:r>
          <w:r>
            <w:t xml:space="preserve"> </w:t>
          </w:r>
          <w:r>
            <w:tab/>
          </w:r>
          <w:r>
            <w:rPr>
              <w:sz w:val="16"/>
            </w:rPr>
            <w:t>02 180</w:t>
          </w:r>
        </w:p>
      </w:tc>
      <w:tc>
        <w:tcPr>
          <w:tcW w:w="1928" w:type="dxa"/>
          <w:gridSpan w:val="3"/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Giro:</w:t>
          </w:r>
          <w:r>
            <w:t xml:space="preserve"> </w:t>
          </w:r>
          <w:r>
            <w:tab/>
          </w:r>
          <w:r>
            <w:rPr>
              <w:sz w:val="16"/>
            </w:rPr>
            <w:t>6004 06 25103</w:t>
          </w:r>
        </w:p>
      </w:tc>
    </w:tr>
    <w:tr w:rsidR="00E04B43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04B43" w:rsidRDefault="00E04B43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sz w:val="16"/>
            </w:rPr>
          </w:pPr>
          <w:proofErr w:type="spellStart"/>
          <w:r>
            <w:rPr>
              <w:sz w:val="16"/>
            </w:rPr>
            <w:t>Sponhoggv</w:t>
          </w:r>
          <w:proofErr w:type="spellEnd"/>
          <w:r>
            <w:rPr>
              <w:sz w:val="16"/>
            </w:rPr>
            <w:t>. 2, 0284 Oslo</w:t>
          </w:r>
        </w:p>
      </w:tc>
      <w:tc>
        <w:tcPr>
          <w:tcW w:w="1701" w:type="dxa"/>
        </w:tcPr>
        <w:p w:rsidR="00E04B43" w:rsidRDefault="00E04B43">
          <w:pPr>
            <w:pStyle w:val="Bunntekst"/>
            <w:rPr>
              <w:sz w:val="16"/>
            </w:rPr>
          </w:pPr>
          <w:r>
            <w:rPr>
              <w:sz w:val="16"/>
            </w:rPr>
            <w:t>Hoffsv.48</w:t>
          </w:r>
        </w:p>
      </w:tc>
      <w:tc>
        <w:tcPr>
          <w:tcW w:w="2041" w:type="dxa"/>
        </w:tcPr>
        <w:p w:rsidR="00E04B43" w:rsidRDefault="00E04B43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Telefaks:</w:t>
          </w:r>
          <w:r>
            <w:t xml:space="preserve"> </w:t>
          </w:r>
          <w:r>
            <w:tab/>
          </w:r>
          <w:r>
            <w:rPr>
              <w:sz w:val="16"/>
            </w:rPr>
            <w:t>23 46 31 01</w:t>
          </w:r>
        </w:p>
      </w:tc>
      <w:tc>
        <w:tcPr>
          <w:tcW w:w="1928" w:type="dxa"/>
          <w:gridSpan w:val="3"/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</w:rPr>
          </w:pPr>
          <w:proofErr w:type="spellStart"/>
          <w:r>
            <w:rPr>
              <w:sz w:val="16"/>
            </w:rPr>
            <w:t>Org.nr</w:t>
          </w:r>
          <w:proofErr w:type="spellEnd"/>
          <w:r>
            <w:rPr>
              <w:sz w:val="16"/>
            </w:rPr>
            <w:t>:</w:t>
          </w:r>
          <w:r>
            <w:t xml:space="preserve"> </w:t>
          </w:r>
          <w:r>
            <w:tab/>
          </w:r>
          <w:r>
            <w:rPr>
              <w:sz w:val="16"/>
            </w:rPr>
            <w:t>971 022 051</w:t>
          </w:r>
        </w:p>
      </w:tc>
    </w:tr>
    <w:tr w:rsidR="00E04B43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04B43" w:rsidRDefault="00E04B43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sz w:val="16"/>
            </w:rPr>
          </w:pPr>
          <w:r>
            <w:rPr>
              <w:sz w:val="16"/>
              <w:lang w:val="de-DE"/>
            </w:rPr>
            <w:t>22500759</w:t>
          </w:r>
        </w:p>
      </w:tc>
      <w:tc>
        <w:tcPr>
          <w:tcW w:w="1701" w:type="dxa"/>
        </w:tcPr>
        <w:p w:rsidR="00E04B43" w:rsidRDefault="00E04B43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Postadresse:</w:t>
          </w:r>
        </w:p>
      </w:tc>
      <w:tc>
        <w:tcPr>
          <w:tcW w:w="3807" w:type="dxa"/>
          <w:gridSpan w:val="3"/>
        </w:tcPr>
        <w:p w:rsidR="00E04B43" w:rsidRDefault="00E04B43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E-post: postmottak@bun.oslo.kommune.no</w:t>
          </w:r>
        </w:p>
      </w:tc>
      <w:tc>
        <w:tcPr>
          <w:tcW w:w="162" w:type="dxa"/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  <w:lang w:val="de-DE"/>
            </w:rPr>
          </w:pPr>
        </w:p>
      </w:tc>
    </w:tr>
    <w:tr w:rsidR="00E04B43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04B43" w:rsidRDefault="00E04B43">
          <w:pPr>
            <w:pStyle w:val="Bunntekst"/>
            <w:rPr>
              <w:sz w:val="16"/>
              <w:lang w:val="de-DE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e-post: </w:t>
          </w:r>
          <w:hyperlink r:id="rId3" w:history="1">
            <w:r>
              <w:rPr>
                <w:rStyle w:val="Hyperkobling"/>
                <w:sz w:val="16"/>
                <w:lang w:val="de-DE"/>
              </w:rPr>
              <w:t>uu@stoppestedet.nu</w:t>
            </w:r>
          </w:hyperlink>
        </w:p>
        <w:p w:rsidR="00E04B43" w:rsidRDefault="00E04B43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 xml:space="preserve">til sekretær: </w:t>
          </w:r>
        </w:p>
      </w:tc>
      <w:tc>
        <w:tcPr>
          <w:tcW w:w="1701" w:type="dxa"/>
        </w:tcPr>
        <w:p w:rsidR="00E04B43" w:rsidRDefault="00E04B43">
          <w:pPr>
            <w:pStyle w:val="Bunntekst"/>
            <w:rPr>
              <w:sz w:val="16"/>
            </w:rPr>
          </w:pPr>
          <w:r>
            <w:rPr>
              <w:sz w:val="16"/>
            </w:rPr>
            <w:t>Postboks 43 Skøyen</w:t>
          </w:r>
        </w:p>
      </w:tc>
      <w:tc>
        <w:tcPr>
          <w:tcW w:w="3780" w:type="dxa"/>
          <w:gridSpan w:val="2"/>
        </w:tcPr>
        <w:p w:rsidR="00E04B43" w:rsidRDefault="00E04B43">
          <w:pPr>
            <w:pStyle w:val="Bunntekst"/>
            <w:rPr>
              <w:sz w:val="16"/>
            </w:rPr>
          </w:pPr>
          <w:proofErr w:type="spellStart"/>
          <w:r>
            <w:rPr>
              <w:sz w:val="16"/>
            </w:rPr>
            <w:t>www.bun.oslo.kommune.no</w:t>
          </w:r>
          <w:proofErr w:type="spellEnd"/>
          <w:r>
            <w:rPr>
              <w:sz w:val="16"/>
            </w:rPr>
            <w:t>/</w:t>
          </w:r>
        </w:p>
      </w:tc>
      <w:tc>
        <w:tcPr>
          <w:tcW w:w="189" w:type="dxa"/>
          <w:gridSpan w:val="2"/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E04B43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04B43" w:rsidRDefault="00E04B43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04B43" w:rsidRDefault="00E04B43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tonje.tovik@bun.oslo.kommune.no</w:t>
          </w:r>
        </w:p>
      </w:tc>
      <w:tc>
        <w:tcPr>
          <w:tcW w:w="1701" w:type="dxa"/>
        </w:tcPr>
        <w:p w:rsidR="00E04B43" w:rsidRDefault="00E04B43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0212 Oslo</w:t>
          </w:r>
        </w:p>
      </w:tc>
      <w:tc>
        <w:tcPr>
          <w:tcW w:w="2041" w:type="dxa"/>
        </w:tcPr>
        <w:p w:rsidR="00E04B43" w:rsidRDefault="00E04B43">
          <w:pPr>
            <w:pStyle w:val="Bunntekst"/>
            <w:rPr>
              <w:sz w:val="16"/>
              <w:lang w:val="de-DE"/>
            </w:rPr>
          </w:pPr>
        </w:p>
      </w:tc>
      <w:tc>
        <w:tcPr>
          <w:tcW w:w="1928" w:type="dxa"/>
          <w:gridSpan w:val="3"/>
        </w:tcPr>
        <w:p w:rsidR="00E04B43" w:rsidRDefault="00E04B43">
          <w:pPr>
            <w:pStyle w:val="Bunntekst"/>
            <w:tabs>
              <w:tab w:val="left" w:pos="737"/>
            </w:tabs>
            <w:rPr>
              <w:sz w:val="16"/>
              <w:lang w:val="de-DE"/>
            </w:rPr>
          </w:pPr>
        </w:p>
      </w:tc>
    </w:tr>
  </w:tbl>
  <w:p w:rsidR="00E04B43" w:rsidRDefault="00E04B43">
    <w:pPr>
      <w:rPr>
        <w:noProof/>
        <w:sz w:val="4"/>
        <w:lang w:val="de-DE"/>
      </w:rPr>
    </w:pPr>
  </w:p>
  <w:p w:rsidR="00E04B43" w:rsidRDefault="00E04B43">
    <w:pPr>
      <w:pStyle w:val="Bunntekst"/>
      <w:rPr>
        <w:sz w:val="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43" w:rsidRDefault="00E04B43">
      <w:r>
        <w:separator/>
      </w:r>
    </w:p>
  </w:footnote>
  <w:footnote w:type="continuationSeparator" w:id="0">
    <w:p w:rsidR="00E04B43" w:rsidRDefault="00E04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43" w:rsidRDefault="00E04B4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E04B43" w:rsidRDefault="00E04B43">
    <w:pPr>
      <w:pStyle w:val="Top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43" w:rsidRDefault="00E04B4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67598">
      <w:rPr>
        <w:rStyle w:val="Sidetall"/>
        <w:noProof/>
      </w:rPr>
      <w:t>2</w:t>
    </w:r>
    <w:r>
      <w:rPr>
        <w:rStyle w:val="Sidetall"/>
      </w:rPr>
      <w:fldChar w:fldCharType="end"/>
    </w:r>
  </w:p>
  <w:p w:rsidR="00E04B43" w:rsidRDefault="00E04B43">
    <w:pPr>
      <w:pStyle w:val="Toppteks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43" w:rsidRDefault="00E04B43">
    <w:pPr>
      <w:pStyle w:val="Topptekst"/>
      <w:rPr>
        <w:sz w:val="12"/>
      </w:rPr>
    </w:pPr>
  </w:p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1378"/>
      <w:gridCol w:w="85"/>
      <w:gridCol w:w="8107"/>
    </w:tblGrid>
    <w:tr w:rsidR="00E04B43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E04B43" w:rsidRDefault="00E04B43">
          <w:pPr>
            <w:pStyle w:val="Topptekst"/>
            <w:spacing w:before="20"/>
            <w:ind w:left="-40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>
                <wp:extent cx="771525" cy="904875"/>
                <wp:effectExtent l="19050" t="0" r="9525" b="0"/>
                <wp:docPr id="1" name="Bilde 1" descr="H:\MALER\MALER\OSLO_KOM\Alle\logo\By_Vaapen_Svart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ALER\MALER\OSLO_KOM\Alle\logo\By_Vaapen_Svart.gif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32"/>
            </w:rPr>
            <w:pict>
              <v:line id="_x0000_s2052" style="position:absolute;left:0;text-align:left;z-index:251657728;mso-position-horizontal-relative:text;mso-position-vertical-relative:text" from="65.75pt,1.4pt" to="65.75pt,79.5pt" o:allowincell="f"/>
            </w:pict>
          </w:r>
        </w:p>
      </w:tc>
      <w:tc>
        <w:tcPr>
          <w:tcW w:w="85" w:type="dxa"/>
        </w:tcPr>
        <w:p w:rsidR="00E04B43" w:rsidRDefault="00E04B43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:rsidR="00E04B43" w:rsidRDefault="00E04B43">
          <w:pPr>
            <w:pStyle w:val="Topptekst"/>
            <w:rPr>
              <w:sz w:val="32"/>
            </w:rPr>
          </w:pPr>
        </w:p>
      </w:tc>
    </w:tr>
    <w:tr w:rsidR="00E04B43">
      <w:trPr>
        <w:cantSplit/>
        <w:trHeight w:hRule="exact" w:val="380"/>
      </w:trPr>
      <w:tc>
        <w:tcPr>
          <w:tcW w:w="1378" w:type="dxa"/>
          <w:vMerge/>
        </w:tcPr>
        <w:p w:rsidR="00E04B43" w:rsidRDefault="00E04B43">
          <w:pPr>
            <w:pStyle w:val="Topptekst"/>
            <w:spacing w:before="20"/>
            <w:ind w:left="-40"/>
            <w:rPr>
              <w:sz w:val="32"/>
            </w:rPr>
          </w:pPr>
        </w:p>
      </w:tc>
      <w:tc>
        <w:tcPr>
          <w:tcW w:w="85" w:type="dxa"/>
        </w:tcPr>
        <w:p w:rsidR="00E04B43" w:rsidRDefault="00E04B43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:rsidR="00E04B43" w:rsidRDefault="00E04B43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E04B43">
      <w:trPr>
        <w:cantSplit/>
      </w:trPr>
      <w:tc>
        <w:tcPr>
          <w:tcW w:w="1378" w:type="dxa"/>
          <w:vMerge/>
        </w:tcPr>
        <w:p w:rsidR="00E04B43" w:rsidRDefault="00E04B43">
          <w:pPr>
            <w:pStyle w:val="Topptekst"/>
            <w:spacing w:before="20"/>
            <w:ind w:left="-40"/>
            <w:rPr>
              <w:b/>
              <w:sz w:val="32"/>
            </w:rPr>
          </w:pPr>
        </w:p>
      </w:tc>
      <w:tc>
        <w:tcPr>
          <w:tcW w:w="85" w:type="dxa"/>
        </w:tcPr>
        <w:p w:rsidR="00E04B43" w:rsidRDefault="00E04B43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:rsidR="00E04B43" w:rsidRDefault="00E04B43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Bydel Ullern</w:t>
          </w:r>
        </w:p>
      </w:tc>
    </w:tr>
    <w:tr w:rsidR="00E04B43">
      <w:trPr>
        <w:cantSplit/>
        <w:trHeight w:hRule="exact" w:val="480"/>
      </w:trPr>
      <w:tc>
        <w:tcPr>
          <w:tcW w:w="1378" w:type="dxa"/>
          <w:vMerge/>
        </w:tcPr>
        <w:p w:rsidR="00E04B43" w:rsidRDefault="00E04B43">
          <w:pPr>
            <w:pStyle w:val="Topptekst"/>
            <w:spacing w:before="20"/>
            <w:ind w:left="-40"/>
            <w:rPr>
              <w:sz w:val="32"/>
            </w:rPr>
          </w:pPr>
        </w:p>
      </w:tc>
      <w:tc>
        <w:tcPr>
          <w:tcW w:w="85" w:type="dxa"/>
        </w:tcPr>
        <w:p w:rsidR="00E04B43" w:rsidRDefault="00E04B43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:rsidR="00E04B43" w:rsidRDefault="00E04B43">
          <w:pPr>
            <w:pStyle w:val="Topptekst"/>
            <w:spacing w:before="120"/>
            <w:rPr>
              <w:sz w:val="32"/>
            </w:rPr>
          </w:pPr>
          <w:r>
            <w:rPr>
              <w:sz w:val="32"/>
            </w:rPr>
            <w:t>Ullern ungdomsråd</w:t>
          </w:r>
        </w:p>
      </w:tc>
    </w:tr>
  </w:tbl>
  <w:p w:rsidR="00E04B43" w:rsidRDefault="00E04B43">
    <w:pPr>
      <w:pStyle w:val="Topptekst"/>
      <w:rPr>
        <w:sz w:val="4"/>
      </w:rPr>
    </w:pPr>
  </w:p>
  <w:p w:rsidR="00E04B43" w:rsidRDefault="00E04B43">
    <w:pPr>
      <w:pStyle w:val="Topptekst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B50"/>
    <w:multiLevelType w:val="hybridMultilevel"/>
    <w:tmpl w:val="E1C26BE8"/>
    <w:lvl w:ilvl="0" w:tplc="BD6452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646F"/>
    <w:multiLevelType w:val="hybridMultilevel"/>
    <w:tmpl w:val="BEC889DC"/>
    <w:lvl w:ilvl="0" w:tplc="4BDEEF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733ADF"/>
    <w:multiLevelType w:val="hybridMultilevel"/>
    <w:tmpl w:val="54966D3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1786D"/>
    <w:multiLevelType w:val="hybridMultilevel"/>
    <w:tmpl w:val="92C870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5007"/>
    <w:multiLevelType w:val="hybridMultilevel"/>
    <w:tmpl w:val="704EE562"/>
    <w:lvl w:ilvl="0" w:tplc="57C0B4F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5">
    <w:nsid w:val="20BF0311"/>
    <w:multiLevelType w:val="hybridMultilevel"/>
    <w:tmpl w:val="A9D259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1C6F"/>
    <w:multiLevelType w:val="hybridMultilevel"/>
    <w:tmpl w:val="60D681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3707"/>
    <w:multiLevelType w:val="hybridMultilevel"/>
    <w:tmpl w:val="969EB6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E01B7"/>
    <w:multiLevelType w:val="hybridMultilevel"/>
    <w:tmpl w:val="CBF4F8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844B5D"/>
    <w:multiLevelType w:val="hybridMultilevel"/>
    <w:tmpl w:val="C8D67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82489"/>
    <w:multiLevelType w:val="hybridMultilevel"/>
    <w:tmpl w:val="EA2E82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73AF"/>
    <w:multiLevelType w:val="hybridMultilevel"/>
    <w:tmpl w:val="7D8E2D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D577F"/>
    <w:multiLevelType w:val="hybridMultilevel"/>
    <w:tmpl w:val="A8F8C02C"/>
    <w:lvl w:ilvl="0" w:tplc="C9740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32DA9"/>
    <w:multiLevelType w:val="hybridMultilevel"/>
    <w:tmpl w:val="879E28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64976"/>
    <w:multiLevelType w:val="hybridMultilevel"/>
    <w:tmpl w:val="14A21316"/>
    <w:lvl w:ilvl="0" w:tplc="5F1E86B4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C2E98"/>
    <w:multiLevelType w:val="hybridMultilevel"/>
    <w:tmpl w:val="7F4AB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734A"/>
    <w:multiLevelType w:val="hybridMultilevel"/>
    <w:tmpl w:val="807C9DD0"/>
    <w:lvl w:ilvl="0" w:tplc="3CEEF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19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264E"/>
    <w:multiLevelType w:val="hybridMultilevel"/>
    <w:tmpl w:val="6A84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98E5983"/>
    <w:multiLevelType w:val="hybridMultilevel"/>
    <w:tmpl w:val="67661A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4B2B0F"/>
    <w:multiLevelType w:val="hybridMultilevel"/>
    <w:tmpl w:val="3FD43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E22C8"/>
    <w:multiLevelType w:val="hybridMultilevel"/>
    <w:tmpl w:val="00B2EA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64AD3"/>
    <w:multiLevelType w:val="hybridMultilevel"/>
    <w:tmpl w:val="9768E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B74DF"/>
    <w:multiLevelType w:val="hybridMultilevel"/>
    <w:tmpl w:val="2692395A"/>
    <w:lvl w:ilvl="0" w:tplc="2C4E211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CF07554"/>
    <w:multiLevelType w:val="hybridMultilevel"/>
    <w:tmpl w:val="26889F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A2E13"/>
    <w:multiLevelType w:val="hybridMultilevel"/>
    <w:tmpl w:val="0D00061C"/>
    <w:lvl w:ilvl="0" w:tplc="6EA890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2453C"/>
    <w:multiLevelType w:val="hybridMultilevel"/>
    <w:tmpl w:val="8E3C2A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E07F9"/>
    <w:multiLevelType w:val="hybridMultilevel"/>
    <w:tmpl w:val="7D42B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E167C"/>
    <w:multiLevelType w:val="hybridMultilevel"/>
    <w:tmpl w:val="A66E4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7"/>
  </w:num>
  <w:num w:numId="5">
    <w:abstractNumId w:val="4"/>
  </w:num>
  <w:num w:numId="6">
    <w:abstractNumId w:val="2"/>
  </w:num>
  <w:num w:numId="7">
    <w:abstractNumId w:val="8"/>
  </w:num>
  <w:num w:numId="8">
    <w:abstractNumId w:val="24"/>
  </w:num>
  <w:num w:numId="9">
    <w:abstractNumId w:val="14"/>
  </w:num>
  <w:num w:numId="10">
    <w:abstractNumId w:val="0"/>
  </w:num>
  <w:num w:numId="11">
    <w:abstractNumId w:val="5"/>
  </w:num>
  <w:num w:numId="12">
    <w:abstractNumId w:val="16"/>
  </w:num>
  <w:num w:numId="13">
    <w:abstractNumId w:val="1"/>
  </w:num>
  <w:num w:numId="14">
    <w:abstractNumId w:val="10"/>
  </w:num>
  <w:num w:numId="15">
    <w:abstractNumId w:val="22"/>
  </w:num>
  <w:num w:numId="16">
    <w:abstractNumId w:val="27"/>
  </w:num>
  <w:num w:numId="17">
    <w:abstractNumId w:val="11"/>
  </w:num>
  <w:num w:numId="18">
    <w:abstractNumId w:val="6"/>
  </w:num>
  <w:num w:numId="19">
    <w:abstractNumId w:val="7"/>
  </w:num>
  <w:num w:numId="20">
    <w:abstractNumId w:val="3"/>
  </w:num>
  <w:num w:numId="21">
    <w:abstractNumId w:val="21"/>
  </w:num>
  <w:num w:numId="22">
    <w:abstractNumId w:val="15"/>
  </w:num>
  <w:num w:numId="23">
    <w:abstractNumId w:val="26"/>
  </w:num>
  <w:num w:numId="24">
    <w:abstractNumId w:val="12"/>
  </w:num>
  <w:num w:numId="25">
    <w:abstractNumId w:val="19"/>
  </w:num>
  <w:num w:numId="26">
    <w:abstractNumId w:val="9"/>
  </w:num>
  <w:num w:numId="27">
    <w:abstractNumId w:val="2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0E8F"/>
    <w:rsid w:val="000148C2"/>
    <w:rsid w:val="00025EB2"/>
    <w:rsid w:val="0003552A"/>
    <w:rsid w:val="00055370"/>
    <w:rsid w:val="0006170D"/>
    <w:rsid w:val="000631DB"/>
    <w:rsid w:val="00071DA2"/>
    <w:rsid w:val="000825F7"/>
    <w:rsid w:val="000B7775"/>
    <w:rsid w:val="000C1489"/>
    <w:rsid w:val="000C480C"/>
    <w:rsid w:val="000E57E3"/>
    <w:rsid w:val="0011156E"/>
    <w:rsid w:val="00122042"/>
    <w:rsid w:val="00131580"/>
    <w:rsid w:val="00154F23"/>
    <w:rsid w:val="00161D8D"/>
    <w:rsid w:val="0016299C"/>
    <w:rsid w:val="0016485B"/>
    <w:rsid w:val="001B39C4"/>
    <w:rsid w:val="001D675B"/>
    <w:rsid w:val="001F3742"/>
    <w:rsid w:val="0020015A"/>
    <w:rsid w:val="0022097A"/>
    <w:rsid w:val="00250988"/>
    <w:rsid w:val="00252D94"/>
    <w:rsid w:val="00285973"/>
    <w:rsid w:val="002B4AAE"/>
    <w:rsid w:val="002C7DF1"/>
    <w:rsid w:val="002E0AE8"/>
    <w:rsid w:val="00306553"/>
    <w:rsid w:val="003116E6"/>
    <w:rsid w:val="003255F7"/>
    <w:rsid w:val="0033118A"/>
    <w:rsid w:val="00332EA3"/>
    <w:rsid w:val="00344CED"/>
    <w:rsid w:val="003479F4"/>
    <w:rsid w:val="0035071E"/>
    <w:rsid w:val="003529A4"/>
    <w:rsid w:val="003A47EC"/>
    <w:rsid w:val="003B4481"/>
    <w:rsid w:val="003E0BAD"/>
    <w:rsid w:val="004045CB"/>
    <w:rsid w:val="00405ED8"/>
    <w:rsid w:val="00454EEA"/>
    <w:rsid w:val="0045719D"/>
    <w:rsid w:val="00477976"/>
    <w:rsid w:val="004C1BEB"/>
    <w:rsid w:val="004E1718"/>
    <w:rsid w:val="004E556C"/>
    <w:rsid w:val="004E6FAD"/>
    <w:rsid w:val="00505A54"/>
    <w:rsid w:val="00513C30"/>
    <w:rsid w:val="005467DA"/>
    <w:rsid w:val="00547476"/>
    <w:rsid w:val="00573A98"/>
    <w:rsid w:val="005B3C49"/>
    <w:rsid w:val="005B5E94"/>
    <w:rsid w:val="005D5E4F"/>
    <w:rsid w:val="005E4112"/>
    <w:rsid w:val="005F1906"/>
    <w:rsid w:val="006066ED"/>
    <w:rsid w:val="00650A66"/>
    <w:rsid w:val="00691DF3"/>
    <w:rsid w:val="006A0B64"/>
    <w:rsid w:val="006B3BDB"/>
    <w:rsid w:val="00723E8D"/>
    <w:rsid w:val="007460AE"/>
    <w:rsid w:val="007474B6"/>
    <w:rsid w:val="007711D4"/>
    <w:rsid w:val="007852CE"/>
    <w:rsid w:val="00785EBB"/>
    <w:rsid w:val="0079387F"/>
    <w:rsid w:val="007A5194"/>
    <w:rsid w:val="007D25BC"/>
    <w:rsid w:val="007E6AE4"/>
    <w:rsid w:val="007F2D32"/>
    <w:rsid w:val="007F3BC8"/>
    <w:rsid w:val="007F45E5"/>
    <w:rsid w:val="00800A71"/>
    <w:rsid w:val="00821832"/>
    <w:rsid w:val="00825ACF"/>
    <w:rsid w:val="00833752"/>
    <w:rsid w:val="00834431"/>
    <w:rsid w:val="0084150D"/>
    <w:rsid w:val="00890E8F"/>
    <w:rsid w:val="008960CE"/>
    <w:rsid w:val="008C5977"/>
    <w:rsid w:val="00901DD4"/>
    <w:rsid w:val="00903D99"/>
    <w:rsid w:val="009237C1"/>
    <w:rsid w:val="009423E3"/>
    <w:rsid w:val="0094353A"/>
    <w:rsid w:val="009502BB"/>
    <w:rsid w:val="00955980"/>
    <w:rsid w:val="009636DC"/>
    <w:rsid w:val="00967598"/>
    <w:rsid w:val="009718D3"/>
    <w:rsid w:val="00993921"/>
    <w:rsid w:val="00994173"/>
    <w:rsid w:val="009A6796"/>
    <w:rsid w:val="009D33F8"/>
    <w:rsid w:val="009D5EBF"/>
    <w:rsid w:val="009F737A"/>
    <w:rsid w:val="00A13906"/>
    <w:rsid w:val="00A47DDF"/>
    <w:rsid w:val="00A7506D"/>
    <w:rsid w:val="00A76142"/>
    <w:rsid w:val="00A7706A"/>
    <w:rsid w:val="00A83D05"/>
    <w:rsid w:val="00A85825"/>
    <w:rsid w:val="00A9690A"/>
    <w:rsid w:val="00AA49B2"/>
    <w:rsid w:val="00AA4AD4"/>
    <w:rsid w:val="00AB50BB"/>
    <w:rsid w:val="00AF09D0"/>
    <w:rsid w:val="00B01D9E"/>
    <w:rsid w:val="00B101CF"/>
    <w:rsid w:val="00B20558"/>
    <w:rsid w:val="00BB4BE7"/>
    <w:rsid w:val="00BB5FDF"/>
    <w:rsid w:val="00BB6DC2"/>
    <w:rsid w:val="00BC2224"/>
    <w:rsid w:val="00BD3924"/>
    <w:rsid w:val="00BE214E"/>
    <w:rsid w:val="00BE5BBA"/>
    <w:rsid w:val="00C23A99"/>
    <w:rsid w:val="00C523D4"/>
    <w:rsid w:val="00C54045"/>
    <w:rsid w:val="00C651D2"/>
    <w:rsid w:val="00C72C82"/>
    <w:rsid w:val="00D0221F"/>
    <w:rsid w:val="00D1027E"/>
    <w:rsid w:val="00D41494"/>
    <w:rsid w:val="00D4198A"/>
    <w:rsid w:val="00D43912"/>
    <w:rsid w:val="00D659B2"/>
    <w:rsid w:val="00D72134"/>
    <w:rsid w:val="00D74E9E"/>
    <w:rsid w:val="00D76B30"/>
    <w:rsid w:val="00D97F17"/>
    <w:rsid w:val="00DC2DB2"/>
    <w:rsid w:val="00DD4708"/>
    <w:rsid w:val="00DE1B19"/>
    <w:rsid w:val="00E04B43"/>
    <w:rsid w:val="00E132AE"/>
    <w:rsid w:val="00E7223D"/>
    <w:rsid w:val="00E72612"/>
    <w:rsid w:val="00E9336D"/>
    <w:rsid w:val="00E938FB"/>
    <w:rsid w:val="00E971AF"/>
    <w:rsid w:val="00EA1626"/>
    <w:rsid w:val="00EA2872"/>
    <w:rsid w:val="00EB4AFD"/>
    <w:rsid w:val="00EB661E"/>
    <w:rsid w:val="00EC11BA"/>
    <w:rsid w:val="00EC5DB2"/>
    <w:rsid w:val="00EC7A60"/>
    <w:rsid w:val="00EC7A7A"/>
    <w:rsid w:val="00EE39DE"/>
    <w:rsid w:val="00F02947"/>
    <w:rsid w:val="00F2697D"/>
    <w:rsid w:val="00F4643F"/>
    <w:rsid w:val="00F70179"/>
    <w:rsid w:val="00F70651"/>
    <w:rsid w:val="00F72B3F"/>
    <w:rsid w:val="00FA0155"/>
    <w:rsid w:val="00FB311B"/>
    <w:rsid w:val="00FC5AC9"/>
    <w:rsid w:val="00FD117D"/>
    <w:rsid w:val="00FD264E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53"/>
    <w:rPr>
      <w:sz w:val="24"/>
    </w:rPr>
  </w:style>
  <w:style w:type="paragraph" w:styleId="Overskrift1">
    <w:name w:val="heading 1"/>
    <w:basedOn w:val="Normal"/>
    <w:next w:val="Normal"/>
    <w:qFormat/>
    <w:rsid w:val="00306553"/>
    <w:pPr>
      <w:keepNext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rsid w:val="00306553"/>
    <w:pPr>
      <w:keepNext/>
      <w:pBdr>
        <w:bottom w:val="single" w:sz="48" w:space="1" w:color="auto"/>
      </w:pBdr>
      <w:ind w:left="6237" w:right="595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306553"/>
    <w:pPr>
      <w:keepNext/>
      <w:outlineLvl w:val="2"/>
    </w:pPr>
    <w:rPr>
      <w:bCs/>
      <w:vanish/>
    </w:rPr>
  </w:style>
  <w:style w:type="paragraph" w:styleId="Overskrift4">
    <w:name w:val="heading 4"/>
    <w:basedOn w:val="Normal"/>
    <w:next w:val="Normal"/>
    <w:qFormat/>
    <w:rsid w:val="00306553"/>
    <w:pPr>
      <w:keepNext/>
      <w:pBdr>
        <w:bottom w:val="single" w:sz="12" w:space="1" w:color="auto"/>
      </w:pBdr>
      <w:outlineLvl w:val="3"/>
    </w:pPr>
    <w:rPr>
      <w:rFonts w:ascii="Arial" w:hAnsi="Arial" w:cs="Arial"/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30655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30655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306553"/>
  </w:style>
  <w:style w:type="paragraph" w:styleId="Brdtekst">
    <w:name w:val="Body Text"/>
    <w:basedOn w:val="Normal"/>
    <w:semiHidden/>
    <w:rsid w:val="00306553"/>
    <w:rPr>
      <w:sz w:val="48"/>
      <w:szCs w:val="24"/>
    </w:rPr>
  </w:style>
  <w:style w:type="character" w:styleId="Hyperkobling">
    <w:name w:val="Hyperlink"/>
    <w:basedOn w:val="Standardskriftforavsnitt"/>
    <w:semiHidden/>
    <w:rsid w:val="00306553"/>
    <w:rPr>
      <w:color w:val="0000FF"/>
      <w:u w:val="single"/>
    </w:rPr>
  </w:style>
  <w:style w:type="paragraph" w:customStyle="1" w:styleId="Listeavsnitt1">
    <w:name w:val="Listeavsnitt1"/>
    <w:basedOn w:val="Normal"/>
    <w:rsid w:val="00306553"/>
    <w:pPr>
      <w:spacing w:after="200"/>
      <w:ind w:left="720"/>
    </w:pPr>
    <w:rPr>
      <w:rFonts w:ascii="Cambria" w:hAnsi="Cambria"/>
      <w:szCs w:val="24"/>
      <w:lang w:eastAsia="en-US"/>
    </w:rPr>
  </w:style>
  <w:style w:type="character" w:customStyle="1" w:styleId="FooterChar">
    <w:name w:val="Footer Char"/>
    <w:basedOn w:val="Standardskriftforavsnitt"/>
    <w:rsid w:val="00306553"/>
    <w:rPr>
      <w:rFonts w:ascii="Times New Roman" w:hAnsi="Times New Roman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semiHidden/>
    <w:rsid w:val="00306553"/>
    <w:rPr>
      <w:color w:val="800080"/>
      <w:u w:val="single"/>
    </w:rPr>
  </w:style>
  <w:style w:type="character" w:styleId="Sterk">
    <w:name w:val="Strong"/>
    <w:basedOn w:val="Standardskriftforavsnitt"/>
    <w:qFormat/>
    <w:rsid w:val="0030655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F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FDF"/>
    <w:rPr>
      <w:rFonts w:ascii="Tahoma" w:hAnsi="Tahoma" w:cs="Tahoma"/>
      <w:sz w:val="16"/>
      <w:szCs w:val="16"/>
    </w:rPr>
  </w:style>
  <w:style w:type="paragraph" w:customStyle="1" w:styleId="Listeavsnitt2">
    <w:name w:val="Listeavsnitt2"/>
    <w:basedOn w:val="Normal"/>
    <w:rsid w:val="00477976"/>
    <w:pPr>
      <w:spacing w:after="200"/>
      <w:ind w:left="720"/>
    </w:pPr>
    <w:rPr>
      <w:rFonts w:ascii="Cambria" w:hAnsi="Cambria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77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u@stoppestedet.n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ULLERN\2005-Logoar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2005-Logoark</Template>
  <TotalTime>48</TotalTime>
  <Pages>2</Pages>
  <Words>548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Logoark</vt:lpstr>
    </vt:vector>
  </TitlesOfParts>
  <Company/>
  <LinksUpToDate>false</LinksUpToDate>
  <CharactersWithSpaces>3396</CharactersWithSpaces>
  <SharedDoc>false</SharedDoc>
  <HLinks>
    <vt:vector size="12" baseType="variant">
      <vt:variant>
        <vt:i4>3932174</vt:i4>
      </vt:variant>
      <vt:variant>
        <vt:i4>9</vt:i4>
      </vt:variant>
      <vt:variant>
        <vt:i4>0</vt:i4>
      </vt:variant>
      <vt:variant>
        <vt:i4>5</vt:i4>
      </vt:variant>
      <vt:variant>
        <vt:lpwstr>mailto:uu@stoppestedet.nu</vt:lpwstr>
      </vt:variant>
      <vt:variant>
        <vt:lpwstr/>
      </vt:variant>
      <vt:variant>
        <vt:i4>1835068</vt:i4>
      </vt:variant>
      <vt:variant>
        <vt:i4>1819</vt:i4>
      </vt:variant>
      <vt:variant>
        <vt:i4>1025</vt:i4>
      </vt:variant>
      <vt:variant>
        <vt:i4>1</vt:i4>
      </vt:variant>
      <vt:variant>
        <vt:lpwstr>H:\MALER\MALER\OSLO_KOM\Alle\logo\By_Vaapen_Svart.gif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Logoark</dc:title>
  <dc:subject/>
  <dc:creator>stop</dc:creator>
  <cp:keywords/>
  <cp:lastModifiedBy>Admin</cp:lastModifiedBy>
  <cp:revision>5</cp:revision>
  <cp:lastPrinted>2012-11-28T15:31:00Z</cp:lastPrinted>
  <dcterms:created xsi:type="dcterms:W3CDTF">2013-02-20T15:04:00Z</dcterms:created>
  <dcterms:modified xsi:type="dcterms:W3CDTF">2013-03-08T17:35:00Z</dcterms:modified>
</cp:coreProperties>
</file>